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3AD9" w14:textId="43B2A108" w:rsidR="003F4B56" w:rsidRPr="0056303C" w:rsidRDefault="003A2B68">
      <w:pPr>
        <w:rPr>
          <w:b/>
          <w:bCs/>
          <w:sz w:val="28"/>
          <w:szCs w:val="28"/>
        </w:rPr>
      </w:pPr>
      <w:r w:rsidRPr="0056303C">
        <w:rPr>
          <w:b/>
          <w:bCs/>
          <w:sz w:val="28"/>
          <w:szCs w:val="28"/>
        </w:rPr>
        <w:t>W Krakowie startuje</w:t>
      </w:r>
      <w:r w:rsidR="007A30DD" w:rsidRPr="0056303C">
        <w:rPr>
          <w:b/>
          <w:bCs/>
          <w:sz w:val="28"/>
          <w:szCs w:val="28"/>
        </w:rPr>
        <w:t xml:space="preserve"> </w:t>
      </w:r>
      <w:r w:rsidR="00B4269F" w:rsidRPr="0056303C">
        <w:rPr>
          <w:b/>
          <w:bCs/>
          <w:sz w:val="28"/>
          <w:szCs w:val="28"/>
        </w:rPr>
        <w:t>Europa Nostra Heritage Hub</w:t>
      </w:r>
    </w:p>
    <w:p w14:paraId="5D8CF9FB" w14:textId="77777777" w:rsidR="009A0851" w:rsidRDefault="009A0851">
      <w:pPr>
        <w:rPr>
          <w:b/>
          <w:bCs/>
        </w:rPr>
      </w:pPr>
    </w:p>
    <w:p w14:paraId="4BC5A4AF" w14:textId="2BCF4F08" w:rsidR="006359F1" w:rsidRDefault="00C377C8">
      <w:pPr>
        <w:rPr>
          <w:b/>
          <w:bCs/>
        </w:rPr>
      </w:pPr>
      <w:r w:rsidRPr="00846918">
        <w:rPr>
          <w:b/>
          <w:bCs/>
        </w:rPr>
        <w:t>Towarzystw</w:t>
      </w:r>
      <w:r w:rsidR="00B2276B">
        <w:rPr>
          <w:b/>
          <w:bCs/>
        </w:rPr>
        <w:t>o</w:t>
      </w:r>
      <w:r w:rsidRPr="00846918">
        <w:rPr>
          <w:b/>
          <w:bCs/>
        </w:rPr>
        <w:t xml:space="preserve"> Miłośników Historii i Zabytków Krakowa</w:t>
      </w:r>
      <w:r>
        <w:rPr>
          <w:b/>
          <w:bCs/>
        </w:rPr>
        <w:t xml:space="preserve"> </w:t>
      </w:r>
      <w:r w:rsidR="00B2276B">
        <w:rPr>
          <w:b/>
          <w:bCs/>
        </w:rPr>
        <w:t xml:space="preserve">poprowadzi </w:t>
      </w:r>
      <w:r w:rsidR="00133D40" w:rsidRPr="00133D40">
        <w:rPr>
          <w:b/>
          <w:bCs/>
        </w:rPr>
        <w:t>Europa Nostra Heritage Hub for Central and Eastern Europe</w:t>
      </w:r>
      <w:r w:rsidR="00133D40">
        <w:rPr>
          <w:b/>
          <w:bCs/>
        </w:rPr>
        <w:t xml:space="preserve"> w Krakowie</w:t>
      </w:r>
      <w:r w:rsidR="00B2276B">
        <w:rPr>
          <w:b/>
          <w:bCs/>
        </w:rPr>
        <w:t xml:space="preserve"> – pierwsz</w:t>
      </w:r>
      <w:r w:rsidR="003A2B68">
        <w:rPr>
          <w:b/>
          <w:bCs/>
        </w:rPr>
        <w:t>e</w:t>
      </w:r>
      <w:r w:rsidR="00B2276B">
        <w:rPr>
          <w:b/>
          <w:bCs/>
        </w:rPr>
        <w:t xml:space="preserve"> zamiejscow</w:t>
      </w:r>
      <w:r w:rsidR="003A2B68">
        <w:rPr>
          <w:b/>
          <w:bCs/>
        </w:rPr>
        <w:t>e</w:t>
      </w:r>
      <w:r w:rsidR="00B2276B">
        <w:rPr>
          <w:b/>
          <w:bCs/>
        </w:rPr>
        <w:t xml:space="preserve"> </w:t>
      </w:r>
      <w:r w:rsidR="003A2B68">
        <w:rPr>
          <w:b/>
          <w:bCs/>
        </w:rPr>
        <w:t>centrum</w:t>
      </w:r>
      <w:r w:rsidR="00B2276B">
        <w:rPr>
          <w:b/>
          <w:bCs/>
        </w:rPr>
        <w:t xml:space="preserve"> Europa Nostra, </w:t>
      </w:r>
      <w:r w:rsidR="00B2276B" w:rsidRPr="00B2276B">
        <w:rPr>
          <w:b/>
          <w:bCs/>
        </w:rPr>
        <w:t>paneuropejskiej federacji skupiającej w 40 krajach Europy organizacje zajmujące się ochroną</w:t>
      </w:r>
      <w:r w:rsidR="009A505D">
        <w:rPr>
          <w:b/>
          <w:bCs/>
        </w:rPr>
        <w:t>, zarządzeniem i popularyzacją</w:t>
      </w:r>
      <w:r w:rsidR="00B2276B" w:rsidRPr="00B2276B">
        <w:rPr>
          <w:b/>
          <w:bCs/>
        </w:rPr>
        <w:t xml:space="preserve"> dziedzictwa kulturowego</w:t>
      </w:r>
      <w:r w:rsidR="009A505D">
        <w:rPr>
          <w:b/>
          <w:bCs/>
        </w:rPr>
        <w:t xml:space="preserve">. 1 lipca 2022 r. w </w:t>
      </w:r>
      <w:r w:rsidR="009A505D" w:rsidRPr="009A505D">
        <w:rPr>
          <w:b/>
          <w:bCs/>
        </w:rPr>
        <w:t>siedzib</w:t>
      </w:r>
      <w:r w:rsidR="009A505D">
        <w:rPr>
          <w:b/>
          <w:bCs/>
        </w:rPr>
        <w:t xml:space="preserve">ie </w:t>
      </w:r>
      <w:r w:rsidR="009A505D" w:rsidRPr="009A505D">
        <w:rPr>
          <w:b/>
          <w:bCs/>
        </w:rPr>
        <w:t>Towarzystwa przy ul. Św. Jana 12</w:t>
      </w:r>
      <w:r w:rsidR="00322DCA">
        <w:rPr>
          <w:b/>
          <w:bCs/>
        </w:rPr>
        <w:t xml:space="preserve"> zacznie działać biuro.</w:t>
      </w:r>
    </w:p>
    <w:p w14:paraId="6A1D90B5" w14:textId="77777777" w:rsidR="00E1349C" w:rsidRDefault="00E1349C"/>
    <w:p w14:paraId="06CE1960" w14:textId="3AC55E4C" w:rsidR="006F7056" w:rsidRDefault="006F7056">
      <w:r w:rsidRPr="006F7056">
        <w:t xml:space="preserve">Europa Nostra Heritage Hub będzie wizytówką Krakowa w zakresie działań prowadzonych na </w:t>
      </w:r>
      <w:r w:rsidR="002B0C2D">
        <w:t>polu</w:t>
      </w:r>
      <w:r w:rsidRPr="006F7056">
        <w:t xml:space="preserve"> dziedzictwa kulturowego przez organizacje pozarządowe.</w:t>
      </w:r>
      <w:r>
        <w:t xml:space="preserve"> </w:t>
      </w:r>
      <w:r w:rsidR="00CD2014">
        <w:t>Został pomyślany jako</w:t>
      </w:r>
      <w:r w:rsidRPr="006F7056">
        <w:t xml:space="preserve"> platform</w:t>
      </w:r>
      <w:r w:rsidR="00CD2014">
        <w:t>a</w:t>
      </w:r>
      <w:r w:rsidRPr="006F7056">
        <w:t xml:space="preserve"> wzmacniając</w:t>
      </w:r>
      <w:r w:rsidR="00CD2014">
        <w:t>a</w:t>
      </w:r>
      <w:r w:rsidRPr="006F7056">
        <w:t xml:space="preserve"> głos</w:t>
      </w:r>
      <w:r w:rsidR="00EA08A3">
        <w:t xml:space="preserve"> organizacji</w:t>
      </w:r>
      <w:r w:rsidR="002B0C2D">
        <w:t xml:space="preserve"> obywatelskich</w:t>
      </w:r>
      <w:r w:rsidR="00EA08A3">
        <w:t xml:space="preserve"> z terenu Europy Środkowej i Wschodniej</w:t>
      </w:r>
      <w:r w:rsidRPr="006F7056">
        <w:t xml:space="preserve"> </w:t>
      </w:r>
      <w:r w:rsidR="00EA08A3">
        <w:t>wobec Europy</w:t>
      </w:r>
      <w:r w:rsidRPr="006F7056">
        <w:t xml:space="preserve"> </w:t>
      </w:r>
      <w:r w:rsidR="002D1DDD">
        <w:t>na temat</w:t>
      </w:r>
      <w:r w:rsidRPr="006F7056">
        <w:t xml:space="preserve"> kształtowania europejskiej polityki wobec dziedzictwa.</w:t>
      </w:r>
      <w:r w:rsidR="007A30DD">
        <w:t xml:space="preserve"> </w:t>
      </w:r>
      <w:r w:rsidR="0056303C">
        <w:t>Hub b</w:t>
      </w:r>
      <w:r w:rsidR="007A30DD" w:rsidRPr="006F7056">
        <w:t>ędzie łączył formułę think-tanku, obserwatorium i laboratorium.</w:t>
      </w:r>
    </w:p>
    <w:p w14:paraId="021557C9" w14:textId="27AE0088" w:rsidR="006F7056" w:rsidRDefault="00711ADB">
      <w:r w:rsidRPr="00711ADB">
        <w:t xml:space="preserve">Działania podejmowane przez </w:t>
      </w:r>
      <w:r w:rsidR="002D1DDD">
        <w:t>h</w:t>
      </w:r>
      <w:r w:rsidRPr="00711ADB">
        <w:t>ub będą miały charakter dwukierunkowy – z jednej strony</w:t>
      </w:r>
      <w:r w:rsidR="002D1DDD">
        <w:t xml:space="preserve"> mają</w:t>
      </w:r>
      <w:r w:rsidRPr="00711ADB">
        <w:t xml:space="preserve"> służyć realizacji celów Europa Nostra w skali Europy Środkowej i Wschodniej, Polski i Krakowa (transfer wiedzy i kompetencji, sieciowanie), a z drugiej włączać osiągnięcia Krakowa w zakresie dziedzictwa kulturowego w obieg międzynarodowy.</w:t>
      </w:r>
      <w:r w:rsidR="008074E7">
        <w:t xml:space="preserve"> Działalność huba sprawi, że Kraków stanie się jednym</w:t>
      </w:r>
      <w:r w:rsidR="006F7056" w:rsidRPr="006F7056">
        <w:t xml:space="preserve"> </w:t>
      </w:r>
      <w:r w:rsidR="002D1DDD">
        <w:t>naj</w:t>
      </w:r>
      <w:r w:rsidR="006F7056" w:rsidRPr="006F7056">
        <w:t>ważn</w:t>
      </w:r>
      <w:r w:rsidR="00CD2014">
        <w:t>iejszy</w:t>
      </w:r>
      <w:r w:rsidR="006F7056" w:rsidRPr="006F7056">
        <w:t xml:space="preserve">ch </w:t>
      </w:r>
      <w:r w:rsidR="007A30DD">
        <w:t xml:space="preserve">obywatelskich </w:t>
      </w:r>
      <w:r w:rsidR="006F7056" w:rsidRPr="006F7056">
        <w:t>ośrodków</w:t>
      </w:r>
      <w:r w:rsidR="007A30DD">
        <w:t xml:space="preserve"> dziedzictwa</w:t>
      </w:r>
      <w:r w:rsidR="006F7056" w:rsidRPr="006F7056">
        <w:t xml:space="preserve"> w Europie – obok Hagi i Brukseli, gdzie działa sekretariat Europa Nostra</w:t>
      </w:r>
      <w:r w:rsidR="00B4269F">
        <w:t xml:space="preserve">, </w:t>
      </w:r>
      <w:r w:rsidR="00EA08A3">
        <w:t>Aten, gdzie także powsta</w:t>
      </w:r>
      <w:r w:rsidR="00221D3F">
        <w:t>je</w:t>
      </w:r>
      <w:r w:rsidR="00EA08A3">
        <w:t xml:space="preserve"> regionalny hub oraz </w:t>
      </w:r>
      <w:r w:rsidR="00B4269F">
        <w:t xml:space="preserve">kolejnych miast, jak </w:t>
      </w:r>
      <w:r w:rsidR="006F7056" w:rsidRPr="006F7056">
        <w:t>Wenecj</w:t>
      </w:r>
      <w:r w:rsidR="00B4269F">
        <w:t>a</w:t>
      </w:r>
      <w:r w:rsidR="006F7056" w:rsidRPr="006F7056">
        <w:t xml:space="preserve"> i Lizbon</w:t>
      </w:r>
      <w:r w:rsidR="00B4269F">
        <w:t>a</w:t>
      </w:r>
      <w:r w:rsidR="006F7056" w:rsidRPr="006F7056">
        <w:t xml:space="preserve">, </w:t>
      </w:r>
      <w:r w:rsidR="00B4269F">
        <w:t>które czynią starania o utworzenie takich europejskich biur</w:t>
      </w:r>
      <w:r w:rsidR="006F7056" w:rsidRPr="006F7056">
        <w:t xml:space="preserve">. </w:t>
      </w:r>
    </w:p>
    <w:p w14:paraId="1A74516E" w14:textId="1BA4BD6C" w:rsidR="00B4269F" w:rsidRDefault="00484545" w:rsidP="00B4269F">
      <w:r>
        <w:t>H</w:t>
      </w:r>
      <w:r w:rsidR="00B4269F">
        <w:t>ub w Krakowie będzie agendą Europa Nostra ukierunkowaną na region Europy Środkowej</w:t>
      </w:r>
      <w:r w:rsidR="00711ADB">
        <w:t xml:space="preserve"> i Wschodniej</w:t>
      </w:r>
      <w:r w:rsidR="00B4269F">
        <w:t xml:space="preserve">. Będzie utrzymywał relacje z członkami Europa Nostra w regionie, nawiązywał nowe kontakty i </w:t>
      </w:r>
      <w:r w:rsidR="002D1DDD">
        <w:t>zachęcał</w:t>
      </w:r>
      <w:r w:rsidR="00B4269F">
        <w:t xml:space="preserve"> członków </w:t>
      </w:r>
      <w:r w:rsidR="002D1DDD">
        <w:t>do</w:t>
      </w:r>
      <w:r>
        <w:t xml:space="preserve"> podejmowania</w:t>
      </w:r>
      <w:r w:rsidR="002D1DDD">
        <w:t xml:space="preserve"> współpracy, która przyczyni się do wymiany </w:t>
      </w:r>
      <w:r w:rsidR="00711ADB">
        <w:t>wiedzy i doświadczeń</w:t>
      </w:r>
      <w:r w:rsidR="00221D3F">
        <w:t xml:space="preserve"> na polu dziedzictwa</w:t>
      </w:r>
      <w:r w:rsidR="00B4269F">
        <w:t xml:space="preserve">. </w:t>
      </w:r>
      <w:r w:rsidR="00711ADB">
        <w:t>Krakowskie biuro</w:t>
      </w:r>
      <w:r w:rsidR="00B4269F">
        <w:t xml:space="preserve"> będzie </w:t>
      </w:r>
      <w:r w:rsidR="002D1DDD">
        <w:t>także</w:t>
      </w:r>
      <w:r w:rsidR="00711ADB">
        <w:t xml:space="preserve"> </w:t>
      </w:r>
      <w:r w:rsidR="00B4269F">
        <w:t>inicjował</w:t>
      </w:r>
      <w:r w:rsidR="00711ADB">
        <w:t>o</w:t>
      </w:r>
      <w:r w:rsidR="00B4269F">
        <w:t xml:space="preserve"> projekty z udziałem organizacji pozarządowych oraz innych podmiotów kształtujących politykę wobec dziedzictwa – samorządów miejskich, instytucji kultury, uczelni czy ośrodków badawczych.</w:t>
      </w:r>
    </w:p>
    <w:p w14:paraId="5E01B439" w14:textId="2283C809" w:rsidR="00B4269F" w:rsidRDefault="00B4269F" w:rsidP="00B4269F">
      <w:r>
        <w:t>Podczas 41. Sesji Komitetu Światowego Dziedzictwa UNESCO, której gospodarzem w 2017 r. był Kraków, po raz pierwszy w historii Komitetu głos zabrały organizacje pozarządowe. Ich przesłanie na posiedzeniu odczytała Sekretarz Generalna Europa Nostra, Sneška Quaedvlieg-Mihailović. Działalność hub</w:t>
      </w:r>
      <w:r w:rsidR="0056303C">
        <w:t>a</w:t>
      </w:r>
      <w:r>
        <w:t xml:space="preserve"> w Krakowie jest kolejnym krokiem na rzecz wzmacniania pozycji organizacji pozarządowych zajmujących się dziedzictwem kulturowym, których tradycja w mieście sięga XIX w.</w:t>
      </w:r>
    </w:p>
    <w:p w14:paraId="7D7E0E5E" w14:textId="53D5B99B" w:rsidR="00E1349C" w:rsidRDefault="00F3229C">
      <w:r>
        <w:t xml:space="preserve">Towarzystwo Miłośników Historii i Zabytków Krakowa </w:t>
      </w:r>
      <w:r w:rsidR="00CA4088">
        <w:t>w 2022 r. obchodzi jubileusz 125-lecia</w:t>
      </w:r>
      <w:r w:rsidR="009B2B67">
        <w:t xml:space="preserve"> i</w:t>
      </w:r>
      <w:r w:rsidR="00CA4088">
        <w:t xml:space="preserve"> </w:t>
      </w:r>
      <w:r>
        <w:t>jest jedną z najstarszych organizacj</w:t>
      </w:r>
      <w:r w:rsidR="009B2B67">
        <w:t>i</w:t>
      </w:r>
      <w:r>
        <w:t xml:space="preserve"> pozarządow</w:t>
      </w:r>
      <w:r w:rsidR="009B2B67">
        <w:t>ych</w:t>
      </w:r>
      <w:r>
        <w:t xml:space="preserve"> w Polsce.</w:t>
      </w:r>
      <w:r w:rsidR="002206AF">
        <w:t xml:space="preserve"> </w:t>
      </w:r>
      <w:r w:rsidRPr="00F3229C">
        <w:t>Jako członek Europa Nostra</w:t>
      </w:r>
      <w:r>
        <w:t xml:space="preserve"> </w:t>
      </w:r>
      <w:r w:rsidRPr="00F3229C">
        <w:t>Towarzystwo aktywnie włącza się w kształtowanie europejskiego, obywatelskiego modelu myślenia o dziedzictwie. Towarzystwo jest najstarszym polskim członkiem tej międzynarodowej organizacji, a prezes</w:t>
      </w:r>
      <w:r w:rsidR="0026114B">
        <w:t>, prof.</w:t>
      </w:r>
      <w:r w:rsidRPr="00F3229C">
        <w:t xml:space="preserve"> Jacek Purchla</w:t>
      </w:r>
      <w:r w:rsidR="0026114B">
        <w:t>,</w:t>
      </w:r>
      <w:r w:rsidRPr="00F3229C">
        <w:t xml:space="preserve"> jest jednocześnie jej wiceprezydentem.</w:t>
      </w:r>
    </w:p>
    <w:p w14:paraId="741E7D80" w14:textId="231D33D1" w:rsidR="00CF5E00" w:rsidRDefault="00CF5E00">
      <w:r w:rsidRPr="00CF5E00">
        <w:t>9 maja</w:t>
      </w:r>
      <w:r>
        <w:t xml:space="preserve"> 2022,</w:t>
      </w:r>
      <w:r w:rsidRPr="00CF5E00">
        <w:t xml:space="preserve"> w Dniu Europy</w:t>
      </w:r>
      <w:r>
        <w:t>,</w:t>
      </w:r>
      <w:r w:rsidRPr="00CF5E00">
        <w:t xml:space="preserve"> list intencyjny w sprawie utworzenia w </w:t>
      </w:r>
      <w:r>
        <w:t>Krakowie</w:t>
      </w:r>
      <w:r w:rsidRPr="00CF5E00">
        <w:t xml:space="preserve"> Europa Nostra Heritage Hub podpisali prezydent Krakowa</w:t>
      </w:r>
      <w:r>
        <w:t>, prof.</w:t>
      </w:r>
      <w:r w:rsidRPr="00CF5E00">
        <w:t xml:space="preserve"> Jacek Majchrowski i prof. Hermann Parzinger – prezydent wykonawczy Europa Nostra.</w:t>
      </w:r>
      <w:r w:rsidR="008864E3">
        <w:t xml:space="preserve"> </w:t>
      </w:r>
      <w:r w:rsidR="0026114B">
        <w:t>Pod koniec czerwca T</w:t>
      </w:r>
      <w:r w:rsidR="008864E3">
        <w:t xml:space="preserve">owarzystwo wygrało konkurs na operatora huba rozpisany przez Wydział Kultury i </w:t>
      </w:r>
      <w:r w:rsidR="00CD4409">
        <w:t>D</w:t>
      </w:r>
      <w:r w:rsidR="008864E3">
        <w:t xml:space="preserve">ziedzictwa </w:t>
      </w:r>
      <w:r w:rsidR="00CD4409">
        <w:t>Narodowego Urzędu Miasta Krakowa.</w:t>
      </w:r>
      <w:r w:rsidR="007952F2">
        <w:t xml:space="preserve"> Krakowskim hubem pokieruje dr Katarzyna Jagodzińska.</w:t>
      </w:r>
    </w:p>
    <w:p w14:paraId="2AB59364" w14:textId="77777777" w:rsidR="00AC7EF7" w:rsidRDefault="00AC7EF7" w:rsidP="00DD654C">
      <w:pPr>
        <w:rPr>
          <w:i/>
          <w:iCs/>
        </w:rPr>
      </w:pPr>
    </w:p>
    <w:p w14:paraId="2C1D7C9F" w14:textId="04AAC514" w:rsidR="00DD654C" w:rsidRPr="007D0DFC" w:rsidRDefault="001F50BA" w:rsidP="00DD654C">
      <w:pPr>
        <w:rPr>
          <w:i/>
          <w:iCs/>
        </w:rPr>
      </w:pPr>
      <w:r>
        <w:rPr>
          <w:i/>
          <w:iCs/>
        </w:rPr>
        <w:lastRenderedPageBreak/>
        <w:t>1 lipca</w:t>
      </w:r>
      <w:r w:rsidR="00DD654C" w:rsidRPr="007D0DFC">
        <w:rPr>
          <w:i/>
          <w:iCs/>
        </w:rPr>
        <w:t xml:space="preserve"> 2022</w:t>
      </w:r>
    </w:p>
    <w:p w14:paraId="0242975D" w14:textId="77777777" w:rsidR="00DD654C" w:rsidRDefault="00DD654C" w:rsidP="00DD654C"/>
    <w:p w14:paraId="4FB575B8" w14:textId="77777777" w:rsidR="00DD654C" w:rsidRDefault="00DD654C" w:rsidP="00DD654C">
      <w:r>
        <w:t>Kontakt dla mediów:</w:t>
      </w:r>
    </w:p>
    <w:p w14:paraId="7F71F0C1" w14:textId="7AE501A3" w:rsidR="00DD654C" w:rsidRDefault="00DD654C" w:rsidP="00DD654C">
      <w:r>
        <w:t xml:space="preserve">Dr Katarzyna Jagodzińska, rzeczniczka prasowa Towarzystwa, </w:t>
      </w:r>
      <w:hyperlink r:id="rId4" w:history="1">
        <w:r w:rsidR="000C1F6E" w:rsidRPr="00901AB2">
          <w:rPr>
            <w:rStyle w:val="Hipercze"/>
          </w:rPr>
          <w:t>katarzyna.jagodzinska@uj.edu.pl</w:t>
        </w:r>
      </w:hyperlink>
      <w:r w:rsidR="000C1F6E">
        <w:t xml:space="preserve"> </w:t>
      </w:r>
    </w:p>
    <w:p w14:paraId="069BA940" w14:textId="77777777" w:rsidR="00DD654C" w:rsidRDefault="00DD654C"/>
    <w:p w14:paraId="4F26A8C9" w14:textId="77777777" w:rsidR="003E37DD" w:rsidRPr="006359F1" w:rsidRDefault="003E37DD"/>
    <w:sectPr w:rsidR="003E37DD" w:rsidRPr="0063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C8"/>
    <w:rsid w:val="00075881"/>
    <w:rsid w:val="000C1F6E"/>
    <w:rsid w:val="00133D40"/>
    <w:rsid w:val="001545D6"/>
    <w:rsid w:val="001E7504"/>
    <w:rsid w:val="001F50BA"/>
    <w:rsid w:val="002206AF"/>
    <w:rsid w:val="00221D3F"/>
    <w:rsid w:val="0026114B"/>
    <w:rsid w:val="002B0C2D"/>
    <w:rsid w:val="002D1DDD"/>
    <w:rsid w:val="002F54B9"/>
    <w:rsid w:val="00322DCA"/>
    <w:rsid w:val="003A2B68"/>
    <w:rsid w:val="003E37DD"/>
    <w:rsid w:val="003E588A"/>
    <w:rsid w:val="003F4B56"/>
    <w:rsid w:val="00420D07"/>
    <w:rsid w:val="00484545"/>
    <w:rsid w:val="00490D2E"/>
    <w:rsid w:val="0056303C"/>
    <w:rsid w:val="006359F1"/>
    <w:rsid w:val="006F7056"/>
    <w:rsid w:val="00711ADB"/>
    <w:rsid w:val="007329D8"/>
    <w:rsid w:val="007952F2"/>
    <w:rsid w:val="007A30DD"/>
    <w:rsid w:val="007C381F"/>
    <w:rsid w:val="007D731A"/>
    <w:rsid w:val="008074E7"/>
    <w:rsid w:val="0085685A"/>
    <w:rsid w:val="00860A36"/>
    <w:rsid w:val="008864E3"/>
    <w:rsid w:val="0093682E"/>
    <w:rsid w:val="00957262"/>
    <w:rsid w:val="009A0851"/>
    <w:rsid w:val="009A505D"/>
    <w:rsid w:val="009B2B67"/>
    <w:rsid w:val="009F371C"/>
    <w:rsid w:val="00AC7EF7"/>
    <w:rsid w:val="00B2276B"/>
    <w:rsid w:val="00B4269F"/>
    <w:rsid w:val="00B74276"/>
    <w:rsid w:val="00BF06EC"/>
    <w:rsid w:val="00C25C0F"/>
    <w:rsid w:val="00C37639"/>
    <w:rsid w:val="00C377C8"/>
    <w:rsid w:val="00C7489D"/>
    <w:rsid w:val="00CA4088"/>
    <w:rsid w:val="00CD2014"/>
    <w:rsid w:val="00CD4409"/>
    <w:rsid w:val="00CF5E00"/>
    <w:rsid w:val="00D114B1"/>
    <w:rsid w:val="00D166C8"/>
    <w:rsid w:val="00D747D9"/>
    <w:rsid w:val="00DD654C"/>
    <w:rsid w:val="00DE27DC"/>
    <w:rsid w:val="00E1349C"/>
    <w:rsid w:val="00E24B7B"/>
    <w:rsid w:val="00E31D1B"/>
    <w:rsid w:val="00E34FDC"/>
    <w:rsid w:val="00E811AB"/>
    <w:rsid w:val="00E84B01"/>
    <w:rsid w:val="00EA08A3"/>
    <w:rsid w:val="00EA2D20"/>
    <w:rsid w:val="00F041BE"/>
    <w:rsid w:val="00F3229C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092D"/>
  <w15:docId w15:val="{0E797EDF-F951-4924-A17C-2CBF95A6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">
    <w:name w:val="CYTAT"/>
    <w:basedOn w:val="Normalny"/>
    <w:qFormat/>
    <w:rsid w:val="007C381F"/>
    <w:pPr>
      <w:ind w:left="709"/>
      <w:jc w:val="both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0C1F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rzyna.jagodzinska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468</Words>
  <Characters>3095</Characters>
  <Application>Microsoft Office Word</Application>
  <DocSecurity>0</DocSecurity>
  <Lines>46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Jagodzińska</dc:creator>
  <cp:lastModifiedBy>Katarzyna Jagodzińska</cp:lastModifiedBy>
  <cp:revision>25</cp:revision>
  <dcterms:created xsi:type="dcterms:W3CDTF">2022-04-23T21:42:00Z</dcterms:created>
  <dcterms:modified xsi:type="dcterms:W3CDTF">2022-06-30T21:19:00Z</dcterms:modified>
</cp:coreProperties>
</file>